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EFA" w:rsidRPr="00CF19B8" w:rsidRDefault="005C2718" w:rsidP="00F90EFA">
      <w:pPr>
        <w:jc w:val="center"/>
        <w:rPr>
          <w:rFonts w:ascii="Algerian" w:hAnsi="Algerian"/>
          <w:sz w:val="96"/>
          <w:szCs w:val="96"/>
        </w:rPr>
      </w:pPr>
      <w:r w:rsidRPr="005C2718">
        <w:rPr>
          <w:rFonts w:ascii="Algerian" w:hAnsi="Algerian"/>
          <w:b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01554C" wp14:editId="2532287E">
                <wp:simplePos x="0" y="0"/>
                <wp:positionH relativeFrom="column">
                  <wp:posOffset>1924050</wp:posOffset>
                </wp:positionH>
                <wp:positionV relativeFrom="paragraph">
                  <wp:posOffset>490220</wp:posOffset>
                </wp:positionV>
                <wp:extent cx="20097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718" w:rsidRDefault="005C271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E60FBF" wp14:editId="6BF6EBEC">
                                  <wp:extent cx="494934" cy="443733"/>
                                  <wp:effectExtent l="0" t="0" r="635" b="0"/>
                                  <wp:docPr id="34" name="Picture 34" descr="http://ehs.sc.edu/modules/HazComm/toxic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http://ehs.sc.edu/modules/HazComm/toxic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717" cy="445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C2718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C5BF42" wp14:editId="0F473101">
                                  <wp:extent cx="495300" cy="444063"/>
                                  <wp:effectExtent l="0" t="0" r="0" b="0"/>
                                  <wp:docPr id="35" name="Picture 35" descr="http://ehs.sc.edu/modules/HazComm/toxic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ehs.sc.edu/modules/HazComm/toxic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1297" cy="449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C2718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2FA7BD" wp14:editId="7442D639">
                                  <wp:extent cx="504825" cy="452601"/>
                                  <wp:effectExtent l="0" t="0" r="0" b="5080"/>
                                  <wp:docPr id="36" name="Picture 36" descr="http://ehs.sc.edu/modules/HazComm/toxic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http://ehs.sc.edu/modules/HazComm/toxic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2683" cy="4596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1.5pt;margin-top:38.6pt;width:158.2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" filled="f" stroked="f">
                <v:textbox style="mso-fit-shape-to-text:t">
                  <w:txbxContent>
                    <w:p w:rsidR="005C2718" w:rsidRDefault="005C2718">
                      <w:r>
                        <w:rPr>
                          <w:noProof/>
                          <w:lang w:eastAsia="ja-JP"/>
                        </w:rPr>
                        <w:drawing>
                          <wp:inline distT="0" distB="0" distL="0" distR="0" wp14:anchorId="43E60FBF" wp14:editId="6BF6EBEC">
                            <wp:extent cx="494934" cy="443733"/>
                            <wp:effectExtent l="0" t="0" r="635" b="0"/>
                            <wp:docPr id="34" name="Picture 34" descr="http://ehs.sc.edu/modules/HazComm/toxic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http://ehs.sc.edu/modules/HazComm/toxic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717" cy="445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C2718">
                        <w:t xml:space="preserve"> </w:t>
                      </w:r>
                      <w:r>
                        <w:rPr>
                          <w:noProof/>
                          <w:lang w:eastAsia="ja-JP"/>
                        </w:rPr>
                        <w:drawing>
                          <wp:inline distT="0" distB="0" distL="0" distR="0" wp14:anchorId="7AC5BF42" wp14:editId="0F473101">
                            <wp:extent cx="495300" cy="444063"/>
                            <wp:effectExtent l="0" t="0" r="0" b="0"/>
                            <wp:docPr id="35" name="Picture 35" descr="http://ehs.sc.edu/modules/HazComm/toxic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http://ehs.sc.edu/modules/HazComm/toxic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1297" cy="449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C2718">
                        <w:t xml:space="preserve"> </w:t>
                      </w:r>
                      <w:r>
                        <w:rPr>
                          <w:noProof/>
                          <w:lang w:eastAsia="ja-JP"/>
                        </w:rPr>
                        <w:drawing>
                          <wp:inline distT="0" distB="0" distL="0" distR="0" wp14:anchorId="392FA7BD" wp14:editId="7442D639">
                            <wp:extent cx="504825" cy="452601"/>
                            <wp:effectExtent l="0" t="0" r="0" b="5080"/>
                            <wp:docPr id="36" name="Picture 36" descr="http://ehs.sc.edu/modules/HazComm/toxic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http://ehs.sc.edu/modules/HazComm/toxic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2683" cy="4596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90EFA"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48FD86" wp14:editId="1D32DAD1">
                <wp:simplePos x="0" y="0"/>
                <wp:positionH relativeFrom="column">
                  <wp:posOffset>27940</wp:posOffset>
                </wp:positionH>
                <wp:positionV relativeFrom="paragraph">
                  <wp:posOffset>-180975</wp:posOffset>
                </wp:positionV>
                <wp:extent cx="5953125" cy="132778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1327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FA" w:rsidRPr="00F90EFA" w:rsidRDefault="00F90EFA" w:rsidP="00F90EFA">
                            <w:pPr>
                              <w:jc w:val="center"/>
                              <w:rPr>
                                <w:rFonts w:ascii="Algerian" w:hAnsi="Algerian"/>
                                <w:sz w:val="96"/>
                                <w:szCs w:val="96"/>
                              </w:rPr>
                            </w:pPr>
                            <w:r w:rsidRPr="00F90EFA">
                              <w:rPr>
                                <w:rFonts w:ascii="Algerian" w:hAnsi="Algerian"/>
                                <w:sz w:val="96"/>
                                <w:szCs w:val="96"/>
                              </w:rPr>
                              <w:t>Status Ailments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2.2pt;margin-top:-14.25pt;width:468.75pt;height:104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" filled="f" stroked="f">
                <v:textbox style="mso-fit-shape-to-text:t">
                  <w:txbxContent>
                    <w:p w:rsidR="00F90EFA" w:rsidRPr="00F90EFA" w:rsidRDefault="00F90EFA" w:rsidP="00F90EFA">
                      <w:pPr>
                        <w:jc w:val="center"/>
                        <w:rPr>
                          <w:rFonts w:ascii="Algerian" w:hAnsi="Algerian"/>
                          <w:sz w:val="96"/>
                          <w:szCs w:val="96"/>
                        </w:rPr>
                      </w:pPr>
                      <w:r w:rsidRPr="00F90EFA">
                        <w:rPr>
                          <w:rFonts w:ascii="Algerian" w:hAnsi="Algerian"/>
                          <w:sz w:val="96"/>
                          <w:szCs w:val="96"/>
                        </w:rPr>
                        <w:t>Status Ailments</w:t>
                      </w:r>
                    </w:p>
                  </w:txbxContent>
                </v:textbox>
              </v:shape>
            </w:pict>
          </mc:Fallback>
        </mc:AlternateContent>
      </w:r>
    </w:p>
    <w:p w:rsidR="00F90EFA" w:rsidRPr="00F90EFA" w:rsidRDefault="005C2718" w:rsidP="00F90EFA">
      <w:pPr>
        <w:jc w:val="center"/>
        <w:rPr>
          <w:rFonts w:ascii="Algerian" w:hAnsi="Algerian"/>
          <w:b/>
          <w:sz w:val="96"/>
          <w:szCs w:val="96"/>
        </w:rPr>
      </w:pPr>
      <w:r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75E458" wp14:editId="75C5ECB7">
                <wp:simplePos x="0" y="0"/>
                <wp:positionH relativeFrom="column">
                  <wp:posOffset>152400</wp:posOffset>
                </wp:positionH>
                <wp:positionV relativeFrom="paragraph">
                  <wp:posOffset>328930</wp:posOffset>
                </wp:positionV>
                <wp:extent cx="6010275" cy="9144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700" w:rsidRPr="006D041D" w:rsidRDefault="00223700" w:rsidP="00223700">
                            <w:pPr>
                              <w:rPr>
                                <w:rFonts w:ascii="High Tower Text" w:hAnsi="High Tower Text"/>
                              </w:rPr>
                            </w:pPr>
                            <w:r>
                              <w:rPr>
                                <w:rFonts w:ascii="High Tower Text" w:hAnsi="High Tower Text"/>
                              </w:rPr>
                              <w:t xml:space="preserve">Status ailments can be afflicted through specific encounters or as a result of the user’s individual decisions. These ailments hinder the user’s ability to progress throughout the game and often negatively affect the player’s statistics. These ailments are </w:t>
                            </w:r>
                            <w:r w:rsidR="005C2718">
                              <w:rPr>
                                <w:rFonts w:ascii="High Tower Text" w:hAnsi="High Tower Text"/>
                              </w:rPr>
                              <w:t xml:space="preserve">usually temporary. However, only time and further progress can fully remove them. </w:t>
                            </w:r>
                          </w:p>
                          <w:p w:rsidR="00223700" w:rsidRDefault="002237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" o:spid="_x0000_s1028" type="#_x0000_t202" style="position:absolute;left:0;text-align:left;margin-left:12pt;margin-top:25.9pt;width:473.25pt;height:1in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" filled="f" stroked="f" strokeweight=".5pt">
                <v:textbox>
                  <w:txbxContent>
                    <w:p w:rsidR="00223700" w:rsidRPr="006D041D" w:rsidRDefault="00223700" w:rsidP="00223700">
                      <w:pPr>
                        <w:rPr>
                          <w:rFonts w:ascii="High Tower Text" w:hAnsi="High Tower Text"/>
                        </w:rPr>
                      </w:pPr>
                      <w:r>
                        <w:rPr>
                          <w:rFonts w:ascii="High Tower Text" w:hAnsi="High Tower Text"/>
                        </w:rPr>
                        <w:t xml:space="preserve">Status ailments can be afflicted through specific encounters or as a result of the user’s individual decisions. These ailments hinder the user’s ability to progress throughout the game and often negatively affect the player’s statistics. These ailments are </w:t>
                      </w:r>
                      <w:r w:rsidR="005C2718">
                        <w:rPr>
                          <w:rFonts w:ascii="High Tower Text" w:hAnsi="High Tower Text"/>
                        </w:rPr>
                        <w:t xml:space="preserve">usually temporary. However, only time and further progress can fully remove them. </w:t>
                      </w:r>
                    </w:p>
                    <w:p w:rsidR="00223700" w:rsidRDefault="00223700"/>
                  </w:txbxContent>
                </v:textbox>
              </v:shape>
            </w:pict>
          </mc:Fallback>
        </mc:AlternateContent>
      </w:r>
    </w:p>
    <w:p w:rsidR="00F90EFA" w:rsidRPr="00CF19B8" w:rsidRDefault="005C2718" w:rsidP="00F90EFA">
      <w:pPr>
        <w:jc w:val="center"/>
        <w:rPr>
          <w:rFonts w:ascii="Algerian" w:hAnsi="Algerian"/>
          <w:sz w:val="96"/>
          <w:szCs w:val="96"/>
        </w:rPr>
      </w:pPr>
      <w:r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5F887" wp14:editId="18BC12CF">
                <wp:simplePos x="0" y="0"/>
                <wp:positionH relativeFrom="column">
                  <wp:posOffset>-142875</wp:posOffset>
                </wp:positionH>
                <wp:positionV relativeFrom="paragraph">
                  <wp:posOffset>486410</wp:posOffset>
                </wp:positionV>
                <wp:extent cx="2190750" cy="16383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FA" w:rsidRDefault="00F90EFA" w:rsidP="00F90E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51E339" wp14:editId="4A87073B">
                                  <wp:extent cx="1739898" cy="1304925"/>
                                  <wp:effectExtent l="0" t="0" r="0" b="0"/>
                                  <wp:docPr id="20" name="Picture 20" descr="http://farm5.static.flickr.com/4135/4912010884_45dee6e79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farm5.static.flickr.com/4135/4912010884_45dee6e79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2969" cy="13072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11.25pt;margin-top:38.3pt;width:172.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" stroked="f">
                <v:textbox>
                  <w:txbxContent>
                    <w:p w:rsidR="00F90EFA" w:rsidRDefault="00F90EFA" w:rsidP="00F90EFA">
                      <w:r>
                        <w:rPr>
                          <w:noProof/>
                        </w:rPr>
                        <w:drawing>
                          <wp:inline distT="0" distB="0" distL="0" distR="0" wp14:anchorId="7251E339" wp14:editId="4A87073B">
                            <wp:extent cx="1739898" cy="1304925"/>
                            <wp:effectExtent l="0" t="0" r="0" b="0"/>
                            <wp:docPr id="20" name="Picture 20" descr="http://farm5.static.flickr.com/4135/4912010884_45dee6e79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farm5.static.flickr.com/4135/4912010884_45dee6e79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2969" cy="13072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90EFA" w:rsidRPr="00CF19B8" w:rsidRDefault="005C2718" w:rsidP="00F90EFA">
      <w:pPr>
        <w:jc w:val="center"/>
        <w:rPr>
          <w:rFonts w:ascii="Algerian" w:hAnsi="Algerian"/>
          <w:sz w:val="96"/>
          <w:szCs w:val="96"/>
        </w:rPr>
      </w:pPr>
      <w:r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FB8AE2" wp14:editId="160BF358">
                <wp:simplePos x="0" y="0"/>
                <wp:positionH relativeFrom="column">
                  <wp:posOffset>2256790</wp:posOffset>
                </wp:positionH>
                <wp:positionV relativeFrom="paragraph">
                  <wp:posOffset>129540</wp:posOffset>
                </wp:positionV>
                <wp:extent cx="3952875" cy="8001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064" w:rsidRPr="009B28E7" w:rsidRDefault="00E50064" w:rsidP="00E50064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9B28E7">
                              <w:rPr>
                                <w:rFonts w:ascii="Berlin Sans FB" w:hAnsi="Berlin Sans FB"/>
                              </w:rPr>
                              <w:t xml:space="preserve">INTOXICATION: While intoxicated, movements will be sluggish and imprecise. User judgment will be impaired. Extended time spent while intoxicated leads to increased susceptibility to other ailments.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0" type="#_x0000_t202" style="position:absolute;left:0;text-align:left;margin-left:177.7pt;margin-top:10.2pt;width:311.2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" filled="f" stroked="f">
                <v:textbox>
                  <w:txbxContent>
                    <w:p w:rsidR="00E50064" w:rsidRPr="009B28E7" w:rsidRDefault="00E50064" w:rsidP="00E50064">
                      <w:pPr>
                        <w:rPr>
                          <w:rFonts w:ascii="Berlin Sans FB" w:hAnsi="Berlin Sans FB"/>
                        </w:rPr>
                      </w:pPr>
                      <w:r w:rsidRPr="009B28E7">
                        <w:rPr>
                          <w:rFonts w:ascii="Berlin Sans FB" w:hAnsi="Berlin Sans FB"/>
                        </w:rPr>
                        <w:t xml:space="preserve">INTOXICATION: While intoxicated, movements will be sluggish and imprecise. User judgment will be impaired. Extended time spent while intoxicated leads to increased susceptibility to other ailments. </w:t>
                      </w:r>
                    </w:p>
                  </w:txbxContent>
                </v:textbox>
              </v:shape>
            </w:pict>
          </mc:Fallback>
        </mc:AlternateContent>
      </w:r>
    </w:p>
    <w:p w:rsidR="00F90EFA" w:rsidRPr="00CF19B8" w:rsidRDefault="005C2718" w:rsidP="00F90EFA">
      <w:pPr>
        <w:jc w:val="center"/>
        <w:rPr>
          <w:rFonts w:ascii="Algerian" w:hAnsi="Algerian"/>
          <w:sz w:val="96"/>
          <w:szCs w:val="96"/>
        </w:rPr>
      </w:pPr>
      <w:r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F6C7FF" wp14:editId="546369F0">
                <wp:simplePos x="0" y="0"/>
                <wp:positionH relativeFrom="column">
                  <wp:posOffset>2409825</wp:posOffset>
                </wp:positionH>
                <wp:positionV relativeFrom="paragraph">
                  <wp:posOffset>734695</wp:posOffset>
                </wp:positionV>
                <wp:extent cx="3425190" cy="132778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5190" cy="1327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064" w:rsidRPr="009B28E7" w:rsidRDefault="00223700" w:rsidP="00E50064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9B28E7">
                              <w:rPr>
                                <w:rFonts w:ascii="Berlin Sans FB" w:hAnsi="Berlin Sans FB"/>
                              </w:rPr>
                              <w:t xml:space="preserve">ACADEMIC ACHIEVEMENT: User’s intelligence stats decrease. </w:t>
                            </w:r>
                            <w:proofErr w:type="gramStart"/>
                            <w:r w:rsidRPr="009B28E7">
                              <w:rPr>
                                <w:rFonts w:ascii="Berlin Sans FB" w:hAnsi="Berlin Sans FB"/>
                              </w:rPr>
                              <w:t>Judgment impaired, unable to voice opinions or communicate properly with others.</w:t>
                            </w:r>
                            <w:proofErr w:type="gramEnd"/>
                            <w:r w:rsidRPr="009B28E7">
                              <w:rPr>
                                <w:rFonts w:ascii="Berlin Sans FB" w:hAnsi="Berlin Sans FB"/>
                              </w:rPr>
                              <w:t xml:space="preserve"> Popularity increases.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" o:spid="_x0000_s1031" type="#_x0000_t202" style="position:absolute;left:0;text-align:left;margin-left:189.75pt;margin-top:57.85pt;width:269.7pt;height:104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" filled="f" stroked="f">
                <v:textbox style="mso-fit-shape-to-text:t">
                  <w:txbxContent>
                    <w:p w:rsidR="00E50064" w:rsidRPr="009B28E7" w:rsidRDefault="00223700" w:rsidP="00E50064">
                      <w:pPr>
                        <w:rPr>
                          <w:rFonts w:ascii="Berlin Sans FB" w:hAnsi="Berlin Sans FB"/>
                        </w:rPr>
                      </w:pPr>
                      <w:r w:rsidRPr="009B28E7">
                        <w:rPr>
                          <w:rFonts w:ascii="Berlin Sans FB" w:hAnsi="Berlin Sans FB"/>
                        </w:rPr>
                        <w:t xml:space="preserve">ACADEMIC ACHIEVEMENT: User’s intelligence stats decrease. </w:t>
                      </w:r>
                      <w:proofErr w:type="gramStart"/>
                      <w:r w:rsidRPr="009B28E7">
                        <w:rPr>
                          <w:rFonts w:ascii="Berlin Sans FB" w:hAnsi="Berlin Sans FB"/>
                        </w:rPr>
                        <w:t>Judgment impaired, unable to voice opinions or communicate properly with others.</w:t>
                      </w:r>
                      <w:proofErr w:type="gramEnd"/>
                      <w:r w:rsidRPr="009B28E7">
                        <w:rPr>
                          <w:rFonts w:ascii="Berlin Sans FB" w:hAnsi="Berlin Sans FB"/>
                        </w:rPr>
                        <w:t xml:space="preserve"> Popularity increases.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28D261" wp14:editId="0E1BAE34">
                <wp:simplePos x="0" y="0"/>
                <wp:positionH relativeFrom="column">
                  <wp:posOffset>-171450</wp:posOffset>
                </wp:positionH>
                <wp:positionV relativeFrom="paragraph">
                  <wp:posOffset>77470</wp:posOffset>
                </wp:positionV>
                <wp:extent cx="1819275" cy="1857375"/>
                <wp:effectExtent l="0" t="0" r="9525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FA" w:rsidRDefault="00F90EFA" w:rsidP="00E50064">
                            <w:pPr>
                              <w:tabs>
                                <w:tab w:val="left" w:pos="2430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F16AD7" wp14:editId="789C9D15">
                                  <wp:extent cx="1457325" cy="1967696"/>
                                  <wp:effectExtent l="0" t="0" r="0" b="0"/>
                                  <wp:docPr id="27" name="Picture 27" descr="http://i2.squidoocdn.com/resize/squidoo_images/250/draft_lens2387530module13548918photo_1232455050paris-hilton-carto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http://i2.squidoocdn.com/resize/squidoo_images/250/draft_lens2387530module13548918photo_1232455050paris-hilton-carto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0585" cy="19720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-13.5pt;margin-top:6.1pt;width:143.25pt;height:14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" stroked="f">
                <v:textbox>
                  <w:txbxContent>
                    <w:p w:rsidR="00F90EFA" w:rsidRDefault="00F90EFA" w:rsidP="00E50064">
                      <w:pPr>
                        <w:tabs>
                          <w:tab w:val="left" w:pos="2430"/>
                        </w:tabs>
                      </w:pPr>
                      <w:r>
                        <w:rPr>
                          <w:noProof/>
                          <w:lang w:eastAsia="ja-JP"/>
                        </w:rPr>
                        <w:drawing>
                          <wp:inline distT="0" distB="0" distL="0" distR="0" wp14:anchorId="70F16AD7" wp14:editId="789C9D15">
                            <wp:extent cx="1457325" cy="1967696"/>
                            <wp:effectExtent l="0" t="0" r="0" b="0"/>
                            <wp:docPr id="27" name="Picture 27" descr="http://i2.squidoocdn.com/resize/squidoo_images/250/draft_lens2387530module13548918photo_1232455050paris-hilton-carto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http://i2.squidoocdn.com/resize/squidoo_images/250/draft_lens2387530module13548918photo_1232455050paris-hilton-carto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0585" cy="19720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90EFA" w:rsidRPr="00CF19B8" w:rsidRDefault="00F90EFA" w:rsidP="00F90EFA">
      <w:pPr>
        <w:jc w:val="center"/>
        <w:rPr>
          <w:rFonts w:ascii="Algerian" w:hAnsi="Algerian"/>
          <w:sz w:val="96"/>
          <w:szCs w:val="96"/>
        </w:rPr>
      </w:pPr>
    </w:p>
    <w:p w:rsidR="00F90EFA" w:rsidRPr="00CF19B8" w:rsidRDefault="00E50064" w:rsidP="00F90EFA">
      <w:pPr>
        <w:jc w:val="center"/>
        <w:rPr>
          <w:rFonts w:ascii="Algerian" w:hAnsi="Algerian"/>
          <w:sz w:val="96"/>
          <w:szCs w:val="96"/>
        </w:rPr>
      </w:pPr>
      <w:bookmarkStart w:id="0" w:name="_GoBack"/>
      <w:bookmarkEnd w:id="0"/>
      <w:r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BB5CA3" wp14:editId="08DDADAA">
                <wp:simplePos x="0" y="0"/>
                <wp:positionH relativeFrom="column">
                  <wp:posOffset>2346960</wp:posOffset>
                </wp:positionH>
                <wp:positionV relativeFrom="paragraph">
                  <wp:posOffset>716280</wp:posOffset>
                </wp:positionV>
                <wp:extent cx="3491865" cy="1327785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1865" cy="1327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064" w:rsidRPr="009B28E7" w:rsidRDefault="003D40D2" w:rsidP="00E50064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9B28E7">
                              <w:rPr>
                                <w:rFonts w:ascii="Berlin Sans FB" w:hAnsi="Berlin Sans FB"/>
                              </w:rPr>
                              <w:t xml:space="preserve">SEXUAL OBJECTIFICATION: While in this state, user’s sex appeal stat greatly increases while personal respectability decreases. </w:t>
                            </w:r>
                            <w:r w:rsidR="00223700" w:rsidRPr="009B28E7">
                              <w:rPr>
                                <w:rFonts w:ascii="Berlin Sans FB" w:hAnsi="Berlin Sans FB"/>
                              </w:rPr>
                              <w:t>Danger counter</w:t>
                            </w:r>
                            <w:r w:rsidRPr="009B28E7">
                              <w:rPr>
                                <w:rFonts w:ascii="Berlin Sans FB" w:hAnsi="Berlin Sans FB"/>
                              </w:rPr>
                              <w:t xml:space="preserve"> increases temporarily due to influx of unwanted attention.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184.8pt;margin-top:56.4pt;width:274.95pt;height:104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" filled="f" stroked="f">
                <v:textbox style="mso-fit-shape-to-text:t">
                  <w:txbxContent>
                    <w:p w:rsidR="00E50064" w:rsidRPr="009B28E7" w:rsidRDefault="003D40D2" w:rsidP="00E50064">
                      <w:pPr>
                        <w:rPr>
                          <w:rFonts w:ascii="Berlin Sans FB" w:hAnsi="Berlin Sans FB"/>
                        </w:rPr>
                      </w:pPr>
                      <w:r w:rsidRPr="009B28E7">
                        <w:rPr>
                          <w:rFonts w:ascii="Berlin Sans FB" w:hAnsi="Berlin Sans FB"/>
                        </w:rPr>
                        <w:t xml:space="preserve">SEXUAL OBJECTIFICATION: While in this state, user’s sex appeal stat greatly increases while personal respectability decreases. </w:t>
                      </w:r>
                      <w:r w:rsidR="00223700" w:rsidRPr="009B28E7">
                        <w:rPr>
                          <w:rFonts w:ascii="Berlin Sans FB" w:hAnsi="Berlin Sans FB"/>
                        </w:rPr>
                        <w:t>Danger counter</w:t>
                      </w:r>
                      <w:r w:rsidRPr="009B28E7">
                        <w:rPr>
                          <w:rFonts w:ascii="Berlin Sans FB" w:hAnsi="Berlin Sans FB"/>
                        </w:rPr>
                        <w:t xml:space="preserve"> increases temporarily due to influx of unwanted attention.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ABD65C" wp14:editId="4E4B3ECB">
                <wp:simplePos x="0" y="0"/>
                <wp:positionH relativeFrom="column">
                  <wp:posOffset>-171450</wp:posOffset>
                </wp:positionH>
                <wp:positionV relativeFrom="paragraph">
                  <wp:posOffset>278130</wp:posOffset>
                </wp:positionV>
                <wp:extent cx="1924050" cy="143383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43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FA" w:rsidRDefault="00F90EFA" w:rsidP="00F90E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408986" wp14:editId="44E88EA7">
                                  <wp:extent cx="1628775" cy="1628775"/>
                                  <wp:effectExtent l="0" t="0" r="9525" b="9525"/>
                                  <wp:docPr id="28" name="Picture 28" descr="http://www.polyvore.com/cgi/img-thing?.out=jpg&amp;size=l&amp;tid=287170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www.polyvore.com/cgi/img-thing?.out=jpg&amp;size=l&amp;tid=2871709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9253" cy="16292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left:0;text-align:left;margin-left:-13.5pt;margin-top:21.9pt;width:151.5pt;height:11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" stroked="f">
                <v:textbox>
                  <w:txbxContent>
                    <w:p w:rsidR="00F90EFA" w:rsidRDefault="00F90EFA" w:rsidP="00F90EFA">
                      <w:r>
                        <w:rPr>
                          <w:noProof/>
                          <w:lang w:eastAsia="ja-JP"/>
                        </w:rPr>
                        <w:drawing>
                          <wp:inline distT="0" distB="0" distL="0" distR="0" wp14:anchorId="16408986" wp14:editId="44E88EA7">
                            <wp:extent cx="1628775" cy="1628775"/>
                            <wp:effectExtent l="0" t="0" r="9525" b="9525"/>
                            <wp:docPr id="28" name="Picture 28" descr="http://www.polyvore.com/cgi/img-thing?.out=jpg&amp;size=l&amp;tid=287170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www.polyvore.com/cgi/img-thing?.out=jpg&amp;size=l&amp;tid=2871709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9253" cy="16292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90EFA" w:rsidRPr="00CF19B8" w:rsidRDefault="00F90EFA" w:rsidP="00F90EFA">
      <w:pPr>
        <w:jc w:val="center"/>
        <w:rPr>
          <w:rFonts w:ascii="Algerian" w:hAnsi="Algerian"/>
          <w:sz w:val="96"/>
          <w:szCs w:val="96"/>
        </w:rPr>
      </w:pPr>
    </w:p>
    <w:p w:rsidR="00E50064" w:rsidRPr="00CF19B8" w:rsidRDefault="00E50064" w:rsidP="00E50064">
      <w:pPr>
        <w:rPr>
          <w:rFonts w:ascii="Algerian" w:hAnsi="Algerian"/>
          <w:sz w:val="96"/>
          <w:szCs w:val="96"/>
        </w:rPr>
      </w:pPr>
      <w:r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527E8E" wp14:editId="7BCDFF79">
                <wp:simplePos x="0" y="0"/>
                <wp:positionH relativeFrom="column">
                  <wp:posOffset>2343150</wp:posOffset>
                </wp:positionH>
                <wp:positionV relativeFrom="paragraph">
                  <wp:posOffset>650240</wp:posOffset>
                </wp:positionV>
                <wp:extent cx="3177540" cy="1327785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7540" cy="1327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064" w:rsidRPr="009B28E7" w:rsidRDefault="003D40D2" w:rsidP="00E50064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9B28E7">
                              <w:rPr>
                                <w:rFonts w:ascii="Berlin Sans FB" w:hAnsi="Berlin Sans FB"/>
                              </w:rPr>
                              <w:t xml:space="preserve">BOTOX: Masks user’s emotion, creating a façade of a cruel, uncaring persona. </w:t>
                            </w:r>
                            <w:proofErr w:type="gramStart"/>
                            <w:r w:rsidRPr="009B28E7">
                              <w:rPr>
                                <w:rFonts w:ascii="Berlin Sans FB" w:hAnsi="Berlin Sans FB"/>
                              </w:rPr>
                              <w:t xml:space="preserve">Decreases </w:t>
                            </w:r>
                            <w:r w:rsidR="00223700" w:rsidRPr="009B28E7">
                              <w:rPr>
                                <w:rFonts w:ascii="Berlin Sans FB" w:hAnsi="Berlin Sans FB"/>
                              </w:rPr>
                              <w:t>popularity</w:t>
                            </w:r>
                            <w:r w:rsidRPr="009B28E7">
                              <w:rPr>
                                <w:rFonts w:ascii="Berlin Sans FB" w:hAnsi="Berlin Sans FB"/>
                              </w:rPr>
                              <w:t>, likeability stats.</w:t>
                            </w:r>
                            <w:proofErr w:type="gramEnd"/>
                            <w:r w:rsidRPr="009B28E7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2" o:spid="_x0000_s1035" type="#_x0000_t202" style="position:absolute;margin-left:184.5pt;margin-top:51.2pt;width:250.2pt;height:104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" filled="f" stroked="f">
                <v:textbox style="mso-fit-shape-to-text:t">
                  <w:txbxContent>
                    <w:p w:rsidR="00E50064" w:rsidRPr="009B28E7" w:rsidRDefault="003D40D2" w:rsidP="00E50064">
                      <w:pPr>
                        <w:rPr>
                          <w:rFonts w:ascii="Berlin Sans FB" w:hAnsi="Berlin Sans FB"/>
                        </w:rPr>
                      </w:pPr>
                      <w:r w:rsidRPr="009B28E7">
                        <w:rPr>
                          <w:rFonts w:ascii="Berlin Sans FB" w:hAnsi="Berlin Sans FB"/>
                        </w:rPr>
                        <w:t xml:space="preserve">BOTOX: Masks user’s emotion, creating a façade of a cruel, uncaring persona. </w:t>
                      </w:r>
                      <w:proofErr w:type="gramStart"/>
                      <w:r w:rsidRPr="009B28E7">
                        <w:rPr>
                          <w:rFonts w:ascii="Berlin Sans FB" w:hAnsi="Berlin Sans FB"/>
                        </w:rPr>
                        <w:t xml:space="preserve">Decreases </w:t>
                      </w:r>
                      <w:r w:rsidR="00223700" w:rsidRPr="009B28E7">
                        <w:rPr>
                          <w:rFonts w:ascii="Berlin Sans FB" w:hAnsi="Berlin Sans FB"/>
                        </w:rPr>
                        <w:t>popularity</w:t>
                      </w:r>
                      <w:r w:rsidRPr="009B28E7">
                        <w:rPr>
                          <w:rFonts w:ascii="Berlin Sans FB" w:hAnsi="Berlin Sans FB"/>
                        </w:rPr>
                        <w:t>, likeability stats.</w:t>
                      </w:r>
                      <w:proofErr w:type="gramEnd"/>
                      <w:r w:rsidRPr="009B28E7">
                        <w:rPr>
                          <w:rFonts w:ascii="Berlin Sans FB" w:hAnsi="Berlin Sans F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87A4A">
        <w:rPr>
          <w:rFonts w:ascii="Algerian" w:hAnsi="Algeri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1AAB17" wp14:editId="19224F8C">
                <wp:simplePos x="0" y="0"/>
                <wp:positionH relativeFrom="column">
                  <wp:posOffset>-219075</wp:posOffset>
                </wp:positionH>
                <wp:positionV relativeFrom="paragraph">
                  <wp:posOffset>393065</wp:posOffset>
                </wp:positionV>
                <wp:extent cx="2314575" cy="1919605"/>
                <wp:effectExtent l="0" t="0" r="9525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91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FA" w:rsidRDefault="00087A4A" w:rsidP="00F90E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04035F" wp14:editId="300221F7">
                                  <wp:extent cx="1834523" cy="1653247"/>
                                  <wp:effectExtent l="0" t="0" r="0" b="4445"/>
                                  <wp:docPr id="29" name="Picture 29" descr="http://www.shoppingblog.com/pics/blond_barbie_fac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://www.shoppingblog.com/pics/blond_barbie_fa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5062" cy="16537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-17.25pt;margin-top:30.95pt;width:182.25pt;height:15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" stroked="f">
                <v:textbox>
                  <w:txbxContent>
                    <w:p w:rsidR="00F90EFA" w:rsidRDefault="00087A4A" w:rsidP="00F90EFA">
                      <w:r>
                        <w:rPr>
                          <w:noProof/>
                          <w:lang w:eastAsia="ja-JP"/>
                        </w:rPr>
                        <w:drawing>
                          <wp:inline distT="0" distB="0" distL="0" distR="0" wp14:anchorId="3704035F" wp14:editId="300221F7">
                            <wp:extent cx="1834523" cy="1653247"/>
                            <wp:effectExtent l="0" t="0" r="0" b="4445"/>
                            <wp:docPr id="29" name="Picture 29" descr="http://www.shoppingblog.com/pics/blond_barbie_fac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ttp://www.shoppingblog.com/pics/blond_barbie_fac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5062" cy="1653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50064" w:rsidRPr="00CF19B8" w:rsidRDefault="00E50064" w:rsidP="00E50064">
      <w:pPr>
        <w:jc w:val="center"/>
        <w:rPr>
          <w:rFonts w:ascii="Algerian" w:hAnsi="Algerian"/>
          <w:sz w:val="96"/>
          <w:szCs w:val="96"/>
        </w:rPr>
      </w:pPr>
    </w:p>
    <w:p w:rsidR="00E50064" w:rsidRPr="00CF19B8" w:rsidRDefault="00E50064" w:rsidP="00E50064">
      <w:pPr>
        <w:jc w:val="center"/>
        <w:rPr>
          <w:rFonts w:ascii="Algerian" w:hAnsi="Algerian"/>
          <w:sz w:val="96"/>
          <w:szCs w:val="96"/>
        </w:rPr>
      </w:pPr>
    </w:p>
    <w:p w:rsidR="00E50064" w:rsidRPr="00CF19B8" w:rsidRDefault="00E50064" w:rsidP="00E50064">
      <w:pPr>
        <w:jc w:val="center"/>
        <w:rPr>
          <w:rFonts w:ascii="Algerian" w:hAnsi="Algerian"/>
          <w:sz w:val="96"/>
          <w:szCs w:val="96"/>
        </w:rPr>
      </w:pPr>
    </w:p>
    <w:p w:rsidR="00E50064" w:rsidRPr="00CF19B8" w:rsidRDefault="00E50064" w:rsidP="00E50064">
      <w:pPr>
        <w:jc w:val="center"/>
        <w:rPr>
          <w:rFonts w:ascii="Algerian" w:hAnsi="Algerian"/>
          <w:sz w:val="96"/>
          <w:szCs w:val="96"/>
        </w:rPr>
      </w:pPr>
    </w:p>
    <w:p w:rsidR="00E50064" w:rsidRPr="00CF19B8" w:rsidRDefault="00E50064" w:rsidP="00E50064">
      <w:pPr>
        <w:jc w:val="center"/>
        <w:rPr>
          <w:rFonts w:ascii="Algerian" w:hAnsi="Algerian"/>
          <w:sz w:val="96"/>
          <w:szCs w:val="96"/>
        </w:rPr>
      </w:pPr>
    </w:p>
    <w:p w:rsidR="00F90EFA" w:rsidRPr="00CF19B8" w:rsidRDefault="00F90EFA" w:rsidP="00F90EFA">
      <w:pPr>
        <w:jc w:val="center"/>
        <w:rPr>
          <w:rFonts w:ascii="Algerian" w:hAnsi="Algerian"/>
          <w:sz w:val="96"/>
          <w:szCs w:val="96"/>
        </w:rPr>
      </w:pPr>
    </w:p>
    <w:p w:rsidR="00F90EFA" w:rsidRPr="00CF19B8" w:rsidRDefault="00F90EFA" w:rsidP="00F90EFA">
      <w:pPr>
        <w:jc w:val="center"/>
        <w:rPr>
          <w:rFonts w:ascii="Algerian" w:hAnsi="Algerian"/>
          <w:sz w:val="96"/>
          <w:szCs w:val="96"/>
        </w:rPr>
      </w:pPr>
    </w:p>
    <w:p w:rsidR="00F90EFA" w:rsidRPr="00CF19B8" w:rsidRDefault="00F90EFA" w:rsidP="00F90EFA">
      <w:pPr>
        <w:jc w:val="center"/>
        <w:rPr>
          <w:rFonts w:ascii="Algerian" w:hAnsi="Algerian"/>
          <w:sz w:val="96"/>
          <w:szCs w:val="96"/>
        </w:rPr>
      </w:pPr>
    </w:p>
    <w:p w:rsidR="00043668" w:rsidRDefault="00043668"/>
    <w:sectPr w:rsidR="00043668" w:rsidSect="00DA1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EFA"/>
    <w:rsid w:val="00043668"/>
    <w:rsid w:val="00087A4A"/>
    <w:rsid w:val="00223700"/>
    <w:rsid w:val="003D40D2"/>
    <w:rsid w:val="00445D08"/>
    <w:rsid w:val="004A3166"/>
    <w:rsid w:val="005C2718"/>
    <w:rsid w:val="006177AA"/>
    <w:rsid w:val="009B28E7"/>
    <w:rsid w:val="00A95C92"/>
    <w:rsid w:val="00DA15A3"/>
    <w:rsid w:val="00E50064"/>
    <w:rsid w:val="00F9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EFA"/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EFA"/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EFA"/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EFA"/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0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0.gif"/><Relationship Id="rId11" Type="http://schemas.openxmlformats.org/officeDocument/2006/relationships/image" Target="media/image4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3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Iolani School</cp:lastModifiedBy>
  <cp:revision>6</cp:revision>
  <dcterms:created xsi:type="dcterms:W3CDTF">2011-05-17T05:56:00Z</dcterms:created>
  <dcterms:modified xsi:type="dcterms:W3CDTF">2011-05-18T20:50:00Z</dcterms:modified>
</cp:coreProperties>
</file>